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ABA4" w14:textId="65F73759"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6AE8D" w14:textId="1D4464B4" w:rsidR="000F0903" w:rsidRDefault="00EA7F19" w:rsidP="00776416">
      <w:pPr>
        <w:pStyle w:val="Title"/>
      </w:pPr>
      <w:r>
        <w:t xml:space="preserve">Changing Environment of </w:t>
      </w:r>
      <w:r w:rsidR="00277C02" w:rsidRPr="00277C02">
        <w:t xml:space="preserve">Health Care </w:t>
      </w:r>
    </w:p>
    <w:p w14:paraId="3B106570" w14:textId="279B7D32" w:rsidR="00D76E1F" w:rsidRDefault="00D76E1F" w:rsidP="00D76E1F">
      <w:r>
        <w:t xml:space="preserve">As a manager in health care, it is important that you understand what </w:t>
      </w:r>
      <w:r w:rsidR="0098570C">
        <w:t xml:space="preserve">environmental </w:t>
      </w:r>
      <w:r>
        <w:t>factors can affect your organization.</w:t>
      </w:r>
    </w:p>
    <w:p w14:paraId="7F10588B" w14:textId="4FB57EB5" w:rsidR="00D76E1F" w:rsidRDefault="00D76E1F" w:rsidP="00D76E1F">
      <w:r w:rsidRPr="00C011CD">
        <w:rPr>
          <w:b/>
          <w:bCs/>
        </w:rPr>
        <w:t>Identify</w:t>
      </w:r>
      <w:r>
        <w:t xml:space="preserve"> a health care organization of your choosing. </w:t>
      </w:r>
    </w:p>
    <w:p w14:paraId="3121CB0D" w14:textId="2A34FCDA" w:rsidR="00D76E1F" w:rsidRDefault="00D76E1F" w:rsidP="00D76E1F">
      <w:r w:rsidRPr="00C011CD">
        <w:rPr>
          <w:b/>
          <w:bCs/>
        </w:rPr>
        <w:t xml:space="preserve">Using </w:t>
      </w:r>
      <w:r>
        <w:t xml:space="preserve">the </w:t>
      </w:r>
      <w:r w:rsidR="00B649F1">
        <w:t>table below</w:t>
      </w:r>
      <w:r>
        <w:t xml:space="preserve">: </w:t>
      </w:r>
    </w:p>
    <w:p w14:paraId="7877839E" w14:textId="77777777" w:rsidR="00D76E1F" w:rsidRDefault="00D76E1F" w:rsidP="00B649F1">
      <w:pPr>
        <w:pStyle w:val="ListParagraph"/>
        <w:numPr>
          <w:ilvl w:val="0"/>
          <w:numId w:val="9"/>
        </w:numPr>
      </w:pPr>
      <w:r>
        <w:t xml:space="preserve">Identify a combination of 10 internal and external factors that affect this organization.  </w:t>
      </w:r>
    </w:p>
    <w:p w14:paraId="1C0132B2" w14:textId="77777777" w:rsidR="00D76E1F" w:rsidRDefault="00D76E1F" w:rsidP="00B649F1">
      <w:pPr>
        <w:pStyle w:val="ListParagraph"/>
        <w:numPr>
          <w:ilvl w:val="0"/>
          <w:numId w:val="9"/>
        </w:numPr>
      </w:pPr>
      <w:r>
        <w:t xml:space="preserve">Describe the potential impact of each of these factors on the organization. </w:t>
      </w:r>
    </w:p>
    <w:p w14:paraId="0933841F" w14:textId="3AFCBAFF" w:rsidR="00D14D58" w:rsidRDefault="00D14D58" w:rsidP="00B649F1">
      <w:pPr>
        <w:pStyle w:val="ListParagraph"/>
        <w:numPr>
          <w:ilvl w:val="0"/>
          <w:numId w:val="9"/>
        </w:numPr>
      </w:pPr>
      <w:r>
        <w:t xml:space="preserve">Describe strategies that a manager can take to minimize or control the impact of these factors. </w:t>
      </w:r>
    </w:p>
    <w:p w14:paraId="4BA32B86" w14:textId="46A5593A" w:rsidR="00EB1FA0" w:rsidRDefault="00EB1FA0" w:rsidP="00EB1FA0">
      <w:r w:rsidRPr="00B649F1">
        <w:rPr>
          <w:i/>
          <w:iCs/>
        </w:rPr>
        <w:t>Note</w:t>
      </w:r>
      <w:r w:rsidRPr="009B5329">
        <w:rPr>
          <w:b/>
          <w:bCs/>
        </w:rPr>
        <w:t>:</w:t>
      </w:r>
      <w:r>
        <w:t xml:space="preserve"> Each response should consist of at 50-100 words.  </w:t>
      </w:r>
    </w:p>
    <w:tbl>
      <w:tblPr>
        <w:tblStyle w:val="TableGrid"/>
        <w:tblW w:w="4858" w:type="pct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  <w:tblDescription w:val="&quot;&quot;"/>
      </w:tblPr>
      <w:tblGrid>
        <w:gridCol w:w="2426"/>
        <w:gridCol w:w="3330"/>
        <w:gridCol w:w="3328"/>
      </w:tblGrid>
      <w:tr w:rsidR="00A3125F" w:rsidRPr="00776416" w14:paraId="3E4E50BA" w14:textId="77777777" w:rsidTr="00A3125F">
        <w:trPr>
          <w:tblHeader/>
        </w:trPr>
        <w:tc>
          <w:tcPr>
            <w:tcW w:w="1335" w:type="pct"/>
            <w:shd w:val="clear" w:color="auto" w:fill="EDEDED" w:themeFill="accent5"/>
          </w:tcPr>
          <w:p w14:paraId="25CD2672" w14:textId="77777777" w:rsidR="00A3125F" w:rsidRDefault="00A3125F" w:rsidP="00C7408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Factors </w:t>
            </w:r>
          </w:p>
          <w:p w14:paraId="7FD85D1A" w14:textId="372F2163" w:rsidR="00A3125F" w:rsidRPr="00F0017F" w:rsidRDefault="00A3125F" w:rsidP="00C7408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(Internal and External)</w:t>
            </w:r>
          </w:p>
        </w:tc>
        <w:tc>
          <w:tcPr>
            <w:tcW w:w="1833" w:type="pct"/>
            <w:shd w:val="clear" w:color="auto" w:fill="EDEDED" w:themeFill="accent5"/>
          </w:tcPr>
          <w:p w14:paraId="1826128B" w14:textId="59AE23F4" w:rsidR="00A3125F" w:rsidRPr="00F0017F" w:rsidRDefault="004376F8" w:rsidP="001429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Impact of Factors on the Organization</w:t>
            </w:r>
          </w:p>
        </w:tc>
        <w:tc>
          <w:tcPr>
            <w:tcW w:w="1832" w:type="pct"/>
            <w:shd w:val="clear" w:color="auto" w:fill="EDEDED" w:themeFill="accent5"/>
          </w:tcPr>
          <w:p w14:paraId="2A78B53E" w14:textId="36DEB820" w:rsidR="00A3125F" w:rsidRPr="00F0017F" w:rsidRDefault="004F6320" w:rsidP="001429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Strategies to Minimize or Control </w:t>
            </w:r>
            <w:r w:rsidR="00201951">
              <w:rPr>
                <w:b/>
                <w:bCs/>
              </w:rPr>
              <w:t xml:space="preserve">Impact of Factors </w:t>
            </w:r>
          </w:p>
        </w:tc>
      </w:tr>
      <w:tr w:rsidR="00A3125F" w:rsidRPr="00776416" w14:paraId="04CDDBC6" w14:textId="77777777" w:rsidTr="00A3125F">
        <w:tc>
          <w:tcPr>
            <w:tcW w:w="1335" w:type="pct"/>
          </w:tcPr>
          <w:p w14:paraId="5D7BC6A3" w14:textId="2356F3FA" w:rsidR="00A3125F" w:rsidRPr="00277C02" w:rsidRDefault="00A3125F" w:rsidP="00277C02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45DEB788" w14:textId="77777777" w:rsidR="00A3125F" w:rsidRPr="00776416" w:rsidRDefault="00A3125F" w:rsidP="00277C02">
            <w:pPr>
              <w:spacing w:after="0"/>
            </w:pPr>
          </w:p>
        </w:tc>
        <w:tc>
          <w:tcPr>
            <w:tcW w:w="1832" w:type="pct"/>
            <w:vAlign w:val="center"/>
          </w:tcPr>
          <w:p w14:paraId="70803799" w14:textId="73CACB1B" w:rsidR="00A3125F" w:rsidRPr="00776416" w:rsidRDefault="00A3125F" w:rsidP="00277C02">
            <w:pPr>
              <w:spacing w:after="0"/>
            </w:pPr>
          </w:p>
        </w:tc>
      </w:tr>
      <w:tr w:rsidR="00A3125F" w:rsidRPr="00776416" w14:paraId="2E86BDA3" w14:textId="77777777" w:rsidTr="00A3125F">
        <w:tc>
          <w:tcPr>
            <w:tcW w:w="1335" w:type="pct"/>
          </w:tcPr>
          <w:p w14:paraId="6874F2AD" w14:textId="59DA799D" w:rsidR="00A3125F" w:rsidRPr="00277C02" w:rsidRDefault="00A3125F" w:rsidP="00A3125F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40B7D569" w14:textId="77777777" w:rsidR="00A3125F" w:rsidRPr="00776416" w:rsidRDefault="00A3125F" w:rsidP="00A3125F">
            <w:pPr>
              <w:spacing w:after="0"/>
            </w:pPr>
          </w:p>
        </w:tc>
        <w:tc>
          <w:tcPr>
            <w:tcW w:w="1832" w:type="pct"/>
          </w:tcPr>
          <w:p w14:paraId="698EB614" w14:textId="4E5F7FD4" w:rsidR="00A3125F" w:rsidRPr="00776416" w:rsidRDefault="00A3125F" w:rsidP="00A3125F">
            <w:pPr>
              <w:spacing w:after="0"/>
            </w:pPr>
          </w:p>
        </w:tc>
      </w:tr>
      <w:tr w:rsidR="00A3125F" w:rsidRPr="00776416" w14:paraId="509F20E1" w14:textId="77777777" w:rsidTr="00A3125F">
        <w:tc>
          <w:tcPr>
            <w:tcW w:w="1335" w:type="pct"/>
          </w:tcPr>
          <w:p w14:paraId="0225F0F5" w14:textId="2D7853ED" w:rsidR="00A3125F" w:rsidRPr="00277C02" w:rsidRDefault="00A3125F" w:rsidP="00A3125F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583442CC" w14:textId="77777777" w:rsidR="00A3125F" w:rsidRPr="00776416" w:rsidRDefault="00A3125F" w:rsidP="00A3125F">
            <w:pPr>
              <w:spacing w:after="0"/>
            </w:pPr>
          </w:p>
        </w:tc>
        <w:tc>
          <w:tcPr>
            <w:tcW w:w="1832" w:type="pct"/>
          </w:tcPr>
          <w:p w14:paraId="04999936" w14:textId="1185E1CD" w:rsidR="00A3125F" w:rsidRPr="00776416" w:rsidRDefault="00A3125F" w:rsidP="00A3125F">
            <w:pPr>
              <w:spacing w:after="0"/>
            </w:pPr>
          </w:p>
        </w:tc>
      </w:tr>
      <w:tr w:rsidR="00A3125F" w:rsidRPr="00776416" w14:paraId="1A7AE8E1" w14:textId="77777777" w:rsidTr="00A3125F">
        <w:tc>
          <w:tcPr>
            <w:tcW w:w="1335" w:type="pct"/>
          </w:tcPr>
          <w:p w14:paraId="03BD2807" w14:textId="7C388768" w:rsidR="00A3125F" w:rsidRPr="00277C02" w:rsidRDefault="00A3125F" w:rsidP="00A3125F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6E05C063" w14:textId="77777777" w:rsidR="00A3125F" w:rsidRPr="00776416" w:rsidRDefault="00A3125F" w:rsidP="00A3125F">
            <w:pPr>
              <w:spacing w:after="0"/>
            </w:pPr>
          </w:p>
        </w:tc>
        <w:tc>
          <w:tcPr>
            <w:tcW w:w="1832" w:type="pct"/>
          </w:tcPr>
          <w:p w14:paraId="0AB54CE5" w14:textId="6550F64C" w:rsidR="00A3125F" w:rsidRPr="00776416" w:rsidRDefault="00A3125F" w:rsidP="00A3125F">
            <w:pPr>
              <w:spacing w:after="0"/>
            </w:pPr>
          </w:p>
        </w:tc>
      </w:tr>
      <w:tr w:rsidR="00A3125F" w:rsidRPr="00776416" w14:paraId="670460B1" w14:textId="77777777" w:rsidTr="00A3125F">
        <w:tc>
          <w:tcPr>
            <w:tcW w:w="1335" w:type="pct"/>
          </w:tcPr>
          <w:p w14:paraId="2B42B9FA" w14:textId="77777777" w:rsidR="00A3125F" w:rsidRPr="00277C02" w:rsidRDefault="00A3125F" w:rsidP="00A3125F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39E5800A" w14:textId="77777777" w:rsidR="00A3125F" w:rsidRPr="00776416" w:rsidRDefault="00A3125F" w:rsidP="00A3125F">
            <w:pPr>
              <w:spacing w:after="0"/>
            </w:pPr>
          </w:p>
        </w:tc>
        <w:tc>
          <w:tcPr>
            <w:tcW w:w="1832" w:type="pct"/>
          </w:tcPr>
          <w:p w14:paraId="346DDFC4" w14:textId="77777777" w:rsidR="00A3125F" w:rsidRPr="00776416" w:rsidRDefault="00A3125F" w:rsidP="00A3125F">
            <w:pPr>
              <w:spacing w:after="0"/>
            </w:pPr>
          </w:p>
        </w:tc>
      </w:tr>
      <w:tr w:rsidR="00A3125F" w:rsidRPr="00776416" w14:paraId="56E523F1" w14:textId="77777777" w:rsidTr="00A3125F">
        <w:tc>
          <w:tcPr>
            <w:tcW w:w="1335" w:type="pct"/>
          </w:tcPr>
          <w:p w14:paraId="26FCCAE1" w14:textId="77777777" w:rsidR="00A3125F" w:rsidRPr="00277C02" w:rsidRDefault="00A3125F" w:rsidP="00A3125F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4AFFEA23" w14:textId="77777777" w:rsidR="00A3125F" w:rsidRPr="00776416" w:rsidRDefault="00A3125F" w:rsidP="00A3125F">
            <w:pPr>
              <w:spacing w:after="0"/>
            </w:pPr>
          </w:p>
        </w:tc>
        <w:tc>
          <w:tcPr>
            <w:tcW w:w="1832" w:type="pct"/>
          </w:tcPr>
          <w:p w14:paraId="56C616BB" w14:textId="77777777" w:rsidR="00A3125F" w:rsidRPr="00776416" w:rsidRDefault="00A3125F" w:rsidP="00A3125F">
            <w:pPr>
              <w:spacing w:after="0"/>
            </w:pPr>
          </w:p>
        </w:tc>
      </w:tr>
      <w:tr w:rsidR="00A3125F" w:rsidRPr="00776416" w14:paraId="5A1A4149" w14:textId="77777777" w:rsidTr="00A3125F">
        <w:tc>
          <w:tcPr>
            <w:tcW w:w="1335" w:type="pct"/>
          </w:tcPr>
          <w:p w14:paraId="5254F03E" w14:textId="77777777" w:rsidR="00A3125F" w:rsidRPr="00277C02" w:rsidRDefault="00A3125F" w:rsidP="00A3125F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1F914B73" w14:textId="77777777" w:rsidR="00A3125F" w:rsidRPr="00776416" w:rsidRDefault="00A3125F" w:rsidP="00A3125F">
            <w:pPr>
              <w:spacing w:after="0"/>
            </w:pPr>
          </w:p>
        </w:tc>
        <w:tc>
          <w:tcPr>
            <w:tcW w:w="1832" w:type="pct"/>
          </w:tcPr>
          <w:p w14:paraId="240834D9" w14:textId="77777777" w:rsidR="00A3125F" w:rsidRPr="00776416" w:rsidRDefault="00A3125F" w:rsidP="00A3125F">
            <w:pPr>
              <w:spacing w:after="0"/>
            </w:pPr>
          </w:p>
        </w:tc>
      </w:tr>
      <w:tr w:rsidR="00A3125F" w:rsidRPr="00776416" w14:paraId="489039AA" w14:textId="77777777" w:rsidTr="00A3125F">
        <w:tc>
          <w:tcPr>
            <w:tcW w:w="1335" w:type="pct"/>
          </w:tcPr>
          <w:p w14:paraId="2BC578F9" w14:textId="77777777" w:rsidR="00A3125F" w:rsidRPr="00277C02" w:rsidRDefault="00A3125F" w:rsidP="00A3125F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51BEB183" w14:textId="77777777" w:rsidR="00A3125F" w:rsidRPr="00776416" w:rsidRDefault="00A3125F" w:rsidP="00A3125F">
            <w:pPr>
              <w:spacing w:after="0"/>
            </w:pPr>
          </w:p>
        </w:tc>
        <w:tc>
          <w:tcPr>
            <w:tcW w:w="1832" w:type="pct"/>
          </w:tcPr>
          <w:p w14:paraId="1BACCC41" w14:textId="77777777" w:rsidR="00A3125F" w:rsidRPr="00776416" w:rsidRDefault="00A3125F" w:rsidP="00A3125F">
            <w:pPr>
              <w:spacing w:after="0"/>
            </w:pPr>
          </w:p>
        </w:tc>
      </w:tr>
      <w:tr w:rsidR="00A3125F" w:rsidRPr="00776416" w14:paraId="366FE84D" w14:textId="77777777" w:rsidTr="00A3125F">
        <w:tc>
          <w:tcPr>
            <w:tcW w:w="1335" w:type="pct"/>
          </w:tcPr>
          <w:p w14:paraId="3A160382" w14:textId="77777777" w:rsidR="00A3125F" w:rsidRPr="00277C02" w:rsidRDefault="00A3125F" w:rsidP="00A3125F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7991694A" w14:textId="77777777" w:rsidR="00A3125F" w:rsidRPr="00776416" w:rsidRDefault="00A3125F" w:rsidP="00A3125F">
            <w:pPr>
              <w:spacing w:after="0"/>
            </w:pPr>
          </w:p>
        </w:tc>
        <w:tc>
          <w:tcPr>
            <w:tcW w:w="1832" w:type="pct"/>
          </w:tcPr>
          <w:p w14:paraId="5A813EA2" w14:textId="77777777" w:rsidR="00A3125F" w:rsidRPr="00776416" w:rsidRDefault="00A3125F" w:rsidP="00A3125F">
            <w:pPr>
              <w:spacing w:after="0"/>
            </w:pPr>
          </w:p>
        </w:tc>
      </w:tr>
      <w:tr w:rsidR="00A3125F" w:rsidRPr="00776416" w14:paraId="15F5CA82" w14:textId="77777777" w:rsidTr="00A3125F">
        <w:tc>
          <w:tcPr>
            <w:tcW w:w="1335" w:type="pct"/>
          </w:tcPr>
          <w:p w14:paraId="08CB7089" w14:textId="77777777" w:rsidR="00A3125F" w:rsidRPr="00277C02" w:rsidRDefault="00A3125F" w:rsidP="00A3125F">
            <w:pPr>
              <w:spacing w:after="0"/>
              <w:rPr>
                <w:color w:val="4D3733"/>
              </w:rPr>
            </w:pPr>
          </w:p>
        </w:tc>
        <w:tc>
          <w:tcPr>
            <w:tcW w:w="1833" w:type="pct"/>
          </w:tcPr>
          <w:p w14:paraId="7FA8F0B6" w14:textId="77777777" w:rsidR="00A3125F" w:rsidRPr="00776416" w:rsidRDefault="00A3125F" w:rsidP="00A3125F">
            <w:pPr>
              <w:spacing w:after="0"/>
            </w:pPr>
          </w:p>
        </w:tc>
        <w:tc>
          <w:tcPr>
            <w:tcW w:w="1832" w:type="pct"/>
          </w:tcPr>
          <w:p w14:paraId="0F27781F" w14:textId="77777777" w:rsidR="00A3125F" w:rsidRPr="00776416" w:rsidRDefault="00A3125F" w:rsidP="00A3125F">
            <w:pPr>
              <w:spacing w:after="0"/>
            </w:pPr>
          </w:p>
        </w:tc>
      </w:tr>
    </w:tbl>
    <w:p w14:paraId="1F1E8971" w14:textId="5EC0320E" w:rsidR="00F4688F" w:rsidRPr="00DC42A7" w:rsidRDefault="00DC42A7" w:rsidP="00B649F1">
      <w:pPr>
        <w:spacing w:before="240"/>
        <w:rPr>
          <w:b/>
          <w:bCs/>
        </w:rPr>
      </w:pPr>
      <w:r w:rsidRPr="00DC42A7">
        <w:rPr>
          <w:b/>
          <w:bCs/>
        </w:rPr>
        <w:t xml:space="preserve">References: </w:t>
      </w:r>
    </w:p>
    <w:sectPr w:rsidR="00F4688F" w:rsidRPr="00DC42A7" w:rsidSect="00B959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6106D" w14:textId="77777777" w:rsidR="009F3602" w:rsidRDefault="009F3602" w:rsidP="000F0903">
      <w:pPr>
        <w:spacing w:after="0"/>
      </w:pPr>
      <w:r>
        <w:separator/>
      </w:r>
    </w:p>
  </w:endnote>
  <w:endnote w:type="continuationSeparator" w:id="0">
    <w:p w14:paraId="20EC66BF" w14:textId="77777777" w:rsidR="009F3602" w:rsidRDefault="009F3602" w:rsidP="000F0903">
      <w:pPr>
        <w:spacing w:after="0"/>
      </w:pPr>
      <w:r>
        <w:continuationSeparator/>
      </w:r>
    </w:p>
  </w:endnote>
  <w:endnote w:type="continuationNotice" w:id="1">
    <w:p w14:paraId="185D77E8" w14:textId="77777777" w:rsidR="009F3602" w:rsidRDefault="009F36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71A81" w14:textId="77777777" w:rsidR="006F0E08" w:rsidRDefault="006F0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0D2A" w14:textId="436B06FB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>
      <w:rPr>
        <w:sz w:val="16"/>
        <w:szCs w:val="16"/>
      </w:rPr>
      <w:t>©</w:t>
    </w:r>
    <w:r w:rsidRPr="184C0106">
      <w:rPr>
        <w:sz w:val="16"/>
        <w:szCs w:val="16"/>
      </w:rPr>
      <w:t xml:space="preserve"> </w:t>
    </w:r>
    <w:r w:rsidR="00F4688F">
      <w:rPr>
        <w:sz w:val="16"/>
        <w:szCs w:val="16"/>
      </w:rPr>
      <w:t>2020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A2A9" w14:textId="3022757F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 xml:space="preserve">Copyright </w:t>
    </w:r>
    <w:r w:rsidR="00F4688F">
      <w:rPr>
        <w:sz w:val="16"/>
        <w:szCs w:val="16"/>
      </w:rPr>
      <w:t>2020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8C828" w14:textId="77777777" w:rsidR="009F3602" w:rsidRDefault="009F3602" w:rsidP="000F0903">
      <w:pPr>
        <w:spacing w:after="0"/>
      </w:pPr>
      <w:r>
        <w:separator/>
      </w:r>
    </w:p>
  </w:footnote>
  <w:footnote w:type="continuationSeparator" w:id="0">
    <w:p w14:paraId="7E4AE965" w14:textId="77777777" w:rsidR="009F3602" w:rsidRDefault="009F3602" w:rsidP="000F0903">
      <w:pPr>
        <w:spacing w:after="0"/>
      </w:pPr>
      <w:r>
        <w:continuationSeparator/>
      </w:r>
    </w:p>
  </w:footnote>
  <w:footnote w:type="continuationNotice" w:id="1">
    <w:p w14:paraId="6F5D8D1B" w14:textId="77777777" w:rsidR="009F3602" w:rsidRDefault="009F36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0B6E" w14:textId="77777777" w:rsidR="006F0E08" w:rsidRDefault="006F0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E977" w14:textId="4D7BBC4E" w:rsidR="002901D9" w:rsidRDefault="00F4688F" w:rsidP="00F4688F">
    <w:pPr>
      <w:spacing w:after="0"/>
      <w:ind w:left="4410"/>
      <w:jc w:val="right"/>
    </w:pPr>
    <w:r>
      <w:t xml:space="preserve">Changing Environment of </w:t>
    </w:r>
    <w:r w:rsidR="00BC466B" w:rsidRPr="00BC466B">
      <w:t xml:space="preserve">Health Care </w:t>
    </w:r>
    <w:r>
      <w:t>Worksheet</w:t>
    </w:r>
  </w:p>
  <w:p w14:paraId="76B54142" w14:textId="73D8B885" w:rsidR="002901D9" w:rsidRDefault="00855907" w:rsidP="00F4688F">
    <w:pPr>
      <w:spacing w:after="0"/>
      <w:ind w:left="7380"/>
      <w:jc w:val="right"/>
    </w:pPr>
    <w:r>
      <w:t>HCS</w:t>
    </w:r>
    <w:r w:rsidR="002901D9">
      <w:t>/</w:t>
    </w:r>
    <w:r w:rsidR="00F4688F">
      <w:t>325</w:t>
    </w:r>
    <w:r w:rsidR="002901D9">
      <w:t xml:space="preserve"> v</w:t>
    </w:r>
    <w:r w:rsidR="00F4688F">
      <w:t>11</w:t>
    </w:r>
  </w:p>
  <w:p w14:paraId="229588AC" w14:textId="77777777" w:rsidR="002901D9" w:rsidRPr="004B3024" w:rsidRDefault="002901D9" w:rsidP="00B9595A">
    <w:pPr>
      <w:spacing w:after="0"/>
      <w:ind w:left="819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277C02">
      <w:rPr>
        <w:noProof/>
      </w:rPr>
      <w:t>2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277C02">
      <w:rPr>
        <w:noProof/>
      </w:rPr>
      <w:t>2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960EC" w14:textId="60498965" w:rsidR="002901D9" w:rsidRDefault="00855907" w:rsidP="00B9595A">
    <w:pPr>
      <w:pStyle w:val="Header"/>
      <w:jc w:val="right"/>
    </w:pPr>
    <w:r>
      <w:t>HCS</w:t>
    </w:r>
    <w:r w:rsidR="002901D9">
      <w:t>/</w:t>
    </w:r>
    <w:r w:rsidR="00213323">
      <w:t>325</w:t>
    </w:r>
    <w:r w:rsidR="002901D9">
      <w:t xml:space="preserve"> v</w:t>
    </w:r>
    <w:r w:rsidR="00167756">
      <w:t>1</w:t>
    </w:r>
    <w:r w:rsidR="00C90B3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90582"/>
    <w:multiLevelType w:val="hybridMultilevel"/>
    <w:tmpl w:val="CED2C82A"/>
    <w:lvl w:ilvl="0" w:tplc="18388CF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4CE3"/>
    <w:multiLevelType w:val="hybridMultilevel"/>
    <w:tmpl w:val="C7208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D559E"/>
    <w:multiLevelType w:val="hybridMultilevel"/>
    <w:tmpl w:val="A1466468"/>
    <w:lvl w:ilvl="0" w:tplc="55ACFDB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D6F45"/>
    <w:multiLevelType w:val="hybridMultilevel"/>
    <w:tmpl w:val="1C08E2E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2AC6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44140"/>
    <w:multiLevelType w:val="hybridMultilevel"/>
    <w:tmpl w:val="D3F0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47DCD"/>
    <w:multiLevelType w:val="hybridMultilevel"/>
    <w:tmpl w:val="C82C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oFACg+uI8tAAAA"/>
  </w:docVars>
  <w:rsids>
    <w:rsidRoot w:val="00B7574F"/>
    <w:rsid w:val="000C0803"/>
    <w:rsid w:val="000C2C6A"/>
    <w:rsid w:val="000D2169"/>
    <w:rsid w:val="000F0903"/>
    <w:rsid w:val="00124E9D"/>
    <w:rsid w:val="0013181E"/>
    <w:rsid w:val="001426C6"/>
    <w:rsid w:val="0014298A"/>
    <w:rsid w:val="001602BB"/>
    <w:rsid w:val="00162226"/>
    <w:rsid w:val="00167756"/>
    <w:rsid w:val="001A2683"/>
    <w:rsid w:val="001C098D"/>
    <w:rsid w:val="001D2946"/>
    <w:rsid w:val="001F61B1"/>
    <w:rsid w:val="00201214"/>
    <w:rsid w:val="00201951"/>
    <w:rsid w:val="00207997"/>
    <w:rsid w:val="00213323"/>
    <w:rsid w:val="0022245A"/>
    <w:rsid w:val="00224434"/>
    <w:rsid w:val="00250EB0"/>
    <w:rsid w:val="002706E2"/>
    <w:rsid w:val="00270C10"/>
    <w:rsid w:val="00277C02"/>
    <w:rsid w:val="002901D9"/>
    <w:rsid w:val="002B4431"/>
    <w:rsid w:val="002D2B05"/>
    <w:rsid w:val="002F291F"/>
    <w:rsid w:val="0031252A"/>
    <w:rsid w:val="0033144D"/>
    <w:rsid w:val="00377506"/>
    <w:rsid w:val="003E6D5A"/>
    <w:rsid w:val="003E711D"/>
    <w:rsid w:val="00427F4C"/>
    <w:rsid w:val="004376F8"/>
    <w:rsid w:val="004500DE"/>
    <w:rsid w:val="00482FC8"/>
    <w:rsid w:val="004F6320"/>
    <w:rsid w:val="005002EC"/>
    <w:rsid w:val="00532293"/>
    <w:rsid w:val="00546A6C"/>
    <w:rsid w:val="005702EF"/>
    <w:rsid w:val="005D23AA"/>
    <w:rsid w:val="005F2DEA"/>
    <w:rsid w:val="005F5BC8"/>
    <w:rsid w:val="00654497"/>
    <w:rsid w:val="0066315B"/>
    <w:rsid w:val="006A6216"/>
    <w:rsid w:val="006B4F42"/>
    <w:rsid w:val="006B77BB"/>
    <w:rsid w:val="006D30F2"/>
    <w:rsid w:val="006F0E08"/>
    <w:rsid w:val="0075133C"/>
    <w:rsid w:val="00776416"/>
    <w:rsid w:val="00782607"/>
    <w:rsid w:val="007A0EAB"/>
    <w:rsid w:val="007E78F8"/>
    <w:rsid w:val="008143E7"/>
    <w:rsid w:val="008435A3"/>
    <w:rsid w:val="00855907"/>
    <w:rsid w:val="0088445D"/>
    <w:rsid w:val="00884DF3"/>
    <w:rsid w:val="008F6425"/>
    <w:rsid w:val="009270EF"/>
    <w:rsid w:val="00935086"/>
    <w:rsid w:val="00935F80"/>
    <w:rsid w:val="0098520B"/>
    <w:rsid w:val="0098570C"/>
    <w:rsid w:val="009C241D"/>
    <w:rsid w:val="009C48ED"/>
    <w:rsid w:val="009E0D9C"/>
    <w:rsid w:val="009F3602"/>
    <w:rsid w:val="00A03896"/>
    <w:rsid w:val="00A14190"/>
    <w:rsid w:val="00A27C67"/>
    <w:rsid w:val="00A3125F"/>
    <w:rsid w:val="00A621B0"/>
    <w:rsid w:val="00A62DD4"/>
    <w:rsid w:val="00A93DDB"/>
    <w:rsid w:val="00AA0D4E"/>
    <w:rsid w:val="00B04B8B"/>
    <w:rsid w:val="00B1207F"/>
    <w:rsid w:val="00B174AE"/>
    <w:rsid w:val="00B3325E"/>
    <w:rsid w:val="00B649F1"/>
    <w:rsid w:val="00B7574F"/>
    <w:rsid w:val="00B9595A"/>
    <w:rsid w:val="00BC4183"/>
    <w:rsid w:val="00BC466B"/>
    <w:rsid w:val="00BD0F73"/>
    <w:rsid w:val="00C032FD"/>
    <w:rsid w:val="00C55EAE"/>
    <w:rsid w:val="00C610B2"/>
    <w:rsid w:val="00C7408B"/>
    <w:rsid w:val="00C90B3B"/>
    <w:rsid w:val="00CB643D"/>
    <w:rsid w:val="00CC6145"/>
    <w:rsid w:val="00D14D58"/>
    <w:rsid w:val="00D2123C"/>
    <w:rsid w:val="00D432E2"/>
    <w:rsid w:val="00D43535"/>
    <w:rsid w:val="00D62A81"/>
    <w:rsid w:val="00D76E1F"/>
    <w:rsid w:val="00DA2EA0"/>
    <w:rsid w:val="00DC42A7"/>
    <w:rsid w:val="00DE1A94"/>
    <w:rsid w:val="00DE6232"/>
    <w:rsid w:val="00E2157E"/>
    <w:rsid w:val="00E22D25"/>
    <w:rsid w:val="00E65CEA"/>
    <w:rsid w:val="00EA7F19"/>
    <w:rsid w:val="00EB1FA0"/>
    <w:rsid w:val="00ED01FB"/>
    <w:rsid w:val="00F0017F"/>
    <w:rsid w:val="00F4688F"/>
    <w:rsid w:val="00F67E02"/>
    <w:rsid w:val="00F7576F"/>
    <w:rsid w:val="00FF2AB4"/>
    <w:rsid w:val="00FF6339"/>
    <w:rsid w:val="17072597"/>
    <w:rsid w:val="184C0106"/>
    <w:rsid w:val="26788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8E664"/>
  <w15:chartTrackingRefBased/>
  <w15:docId w15:val="{E7ED448C-F4D9-42C9-BDEB-6FB97A65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20B"/>
    <w:rPr>
      <w:rFonts w:eastAsiaTheme="majorEastAsia" w:cstheme="majorBidi"/>
      <w:b/>
      <w:color w:val="DE3518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20B"/>
    <w:rPr>
      <w:rFonts w:ascii="Arial" w:eastAsiaTheme="majorEastAsia" w:hAnsi="Arial" w:cstheme="majorBidi"/>
      <w:b/>
      <w:color w:val="DE3518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776416"/>
    <w:pPr>
      <w:numPr>
        <w:numId w:val="1"/>
      </w:numPr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,Bullets level 1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776416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,Bullets level 1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EE7864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EE7864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hxNumberedList1">
    <w:name w:val="UPhx Numbered List 1"/>
    <w:basedOn w:val="Normal"/>
    <w:rsid w:val="00855907"/>
    <w:pPr>
      <w:tabs>
        <w:tab w:val="num" w:pos="360"/>
      </w:tabs>
      <w:spacing w:before="60" w:after="60"/>
      <w:ind w:left="360" w:hanging="360"/>
      <w:outlineLvl w:val="0"/>
    </w:pPr>
    <w:rPr>
      <w:rFonts w:eastAsia="Times New Roman" w:cs="Times New Roman"/>
      <w:color w:val="auto"/>
      <w:szCs w:val="20"/>
    </w:rPr>
  </w:style>
  <w:style w:type="paragraph" w:customStyle="1" w:styleId="UPhxNumberedList2">
    <w:name w:val="UPhx Numbered List 2"/>
    <w:basedOn w:val="UPhxNumberedList1"/>
    <w:rsid w:val="00855907"/>
    <w:pPr>
      <w:tabs>
        <w:tab w:val="clear" w:pos="360"/>
        <w:tab w:val="num" w:pos="720"/>
      </w:tabs>
      <w:ind w:left="720"/>
    </w:pPr>
  </w:style>
  <w:style w:type="paragraph" w:customStyle="1" w:styleId="UPhxNumberedList3">
    <w:name w:val="UPhx Numbered List 3"/>
    <w:basedOn w:val="UPhxNumberedList1"/>
    <w:rsid w:val="00855907"/>
    <w:pPr>
      <w:tabs>
        <w:tab w:val="clear" w:pos="360"/>
        <w:tab w:val="num" w:pos="1080"/>
      </w:tabs>
      <w:ind w:left="1080"/>
    </w:pPr>
  </w:style>
  <w:style w:type="paragraph" w:customStyle="1" w:styleId="UPhxNumberedList4">
    <w:name w:val="UPhx Numbered List 4"/>
    <w:basedOn w:val="UPhxNumberedList1"/>
    <w:rsid w:val="00855907"/>
    <w:pPr>
      <w:tabs>
        <w:tab w:val="clear" w:pos="360"/>
        <w:tab w:val="num" w:pos="1440"/>
      </w:tabs>
      <w:ind w:left="1440"/>
    </w:pPr>
  </w:style>
  <w:style w:type="paragraph" w:customStyle="1" w:styleId="UPhxNumberedList5">
    <w:name w:val="UPhx Numbered List 5"/>
    <w:basedOn w:val="UPhxNumberedList1"/>
    <w:rsid w:val="00855907"/>
    <w:pPr>
      <w:tabs>
        <w:tab w:val="clear" w:pos="360"/>
        <w:tab w:val="left" w:pos="1800"/>
        <w:tab w:val="num" w:pos="2160"/>
      </w:tabs>
      <w:ind w:left="1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2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26"/>
    <w:rPr>
      <w:rFonts w:ascii="Segoe UI" w:hAnsi="Segoe UI" w:cs="Segoe UI"/>
      <w:color w:val="4D3733" w:themeColor="background1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D23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23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3AA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3AA"/>
    <w:rPr>
      <w:rFonts w:ascii="Arial" w:hAnsi="Arial"/>
      <w:b/>
      <w:bCs/>
      <w:color w:val="4D3733" w:themeColor="background1"/>
      <w:sz w:val="20"/>
      <w:szCs w:val="20"/>
    </w:rPr>
  </w:style>
  <w:style w:type="paragraph" w:customStyle="1" w:styleId="Bulletslevel2">
    <w:name w:val="Bullets level 2"/>
    <w:basedOn w:val="ListParagraph"/>
    <w:qFormat/>
    <w:rsid w:val="00D76E1F"/>
    <w:pPr>
      <w:spacing w:before="60" w:after="60"/>
      <w:ind w:left="1080" w:hanging="36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4" ma:contentTypeDescription="Create a new document." ma:contentTypeScope="" ma:versionID="9f734e04b54d1df1567c6874c3e5a03a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7831d41ccdf721a0362f5e71195793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F88D4D-C77A-495E-B482-FCA03153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c3da832f-3ecf-443d-91e7-99457f1877f8"/>
  </ds:schemaRefs>
</ds:datastoreItem>
</file>

<file path=customXml/itemProps4.xml><?xml version="1.0" encoding="utf-8"?>
<ds:datastoreItem xmlns:ds="http://schemas.openxmlformats.org/officeDocument/2006/customXml" ds:itemID="{EDFD1999-241E-4D53-AC6B-CF6DD43DAB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Apollo Group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University of Phoenix</dc:creator>
  <cp:keywords/>
  <dc:description/>
  <cp:lastModifiedBy>Joshua Watson</cp:lastModifiedBy>
  <cp:revision>19</cp:revision>
  <dcterms:created xsi:type="dcterms:W3CDTF">2020-08-27T19:40:00Z</dcterms:created>
  <dcterms:modified xsi:type="dcterms:W3CDTF">2020-09-16T01:54:00Z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512">
    <vt:lpwstr>20</vt:lpwstr>
  </property>
</Properties>
</file>